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9B" w:rsidRDefault="004B3F99" w:rsidP="000D7E9B">
      <w:pPr>
        <w:jc w:val="center"/>
        <w:rPr>
          <w:b/>
        </w:rPr>
      </w:pPr>
      <w:r>
        <w:rPr>
          <w:b/>
        </w:rPr>
        <w:t xml:space="preserve">International </w:t>
      </w:r>
      <w:proofErr w:type="spellStart"/>
      <w:r>
        <w:rPr>
          <w:b/>
        </w:rPr>
        <w:t>Economy</w:t>
      </w:r>
      <w:proofErr w:type="spellEnd"/>
      <w:r>
        <w:rPr>
          <w:b/>
        </w:rPr>
        <w:t xml:space="preserve"> and Business </w:t>
      </w:r>
      <w:proofErr w:type="spellStart"/>
      <w:r>
        <w:rPr>
          <w:b/>
        </w:rPr>
        <w:t>MSc</w:t>
      </w:r>
      <w:proofErr w:type="spellEnd"/>
      <w:r w:rsidR="00E0763D">
        <w:rPr>
          <w:b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Specialization</w:t>
      </w:r>
      <w:proofErr w:type="spellEnd"/>
      <w:r>
        <w:rPr>
          <w:b/>
        </w:rPr>
        <w:t xml:space="preserve"> </w:t>
      </w:r>
      <w:proofErr w:type="spellStart"/>
      <w:r w:rsidR="00E0763D">
        <w:rPr>
          <w:b/>
        </w:rPr>
        <w:t>application</w:t>
      </w:r>
      <w:proofErr w:type="spellEnd"/>
      <w:r w:rsidR="00E0763D">
        <w:rPr>
          <w:b/>
        </w:rPr>
        <w:t xml:space="preserve"> </w:t>
      </w:r>
      <w:proofErr w:type="spellStart"/>
      <w:r w:rsidR="00E0763D">
        <w:rPr>
          <w:b/>
        </w:rPr>
        <w:t>form</w:t>
      </w:r>
      <w:proofErr w:type="spellEnd"/>
    </w:p>
    <w:p w:rsidR="000D7E9B" w:rsidRDefault="000D7E9B" w:rsidP="000D7E9B">
      <w:pPr>
        <w:jc w:val="center"/>
        <w:rPr>
          <w:b/>
        </w:rPr>
      </w:pPr>
    </w:p>
    <w:p w:rsidR="000D7E9B" w:rsidRDefault="00E0763D" w:rsidP="000D7E9B">
      <w:pPr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student</w:t>
      </w:r>
      <w:proofErr w:type="spellEnd"/>
      <w:proofErr w:type="gramStart"/>
      <w:r>
        <w:rPr>
          <w:b/>
        </w:rPr>
        <w:t>:</w:t>
      </w:r>
      <w:r w:rsidR="000D7E9B">
        <w:rPr>
          <w:b/>
        </w:rPr>
        <w:t>………………………………………</w:t>
      </w:r>
      <w:r>
        <w:rPr>
          <w:b/>
        </w:rPr>
        <w:t>…………………………………………………………………………………</w:t>
      </w:r>
      <w:proofErr w:type="gramEnd"/>
    </w:p>
    <w:p w:rsidR="000D7E9B" w:rsidRDefault="00E0763D" w:rsidP="000D7E9B">
      <w:pPr>
        <w:rPr>
          <w:b/>
        </w:rPr>
      </w:pPr>
      <w:r>
        <w:rPr>
          <w:b/>
        </w:rPr>
        <w:t>NEPTUN</w:t>
      </w:r>
      <w:proofErr w:type="gramStart"/>
      <w:r w:rsidR="000D7E9B">
        <w:rPr>
          <w:b/>
        </w:rPr>
        <w:t>:…………………………………………………………………………………………………………………………………….</w:t>
      </w:r>
      <w:r>
        <w:rPr>
          <w:b/>
        </w:rPr>
        <w:t>.</w:t>
      </w:r>
      <w:proofErr w:type="gramEnd"/>
    </w:p>
    <w:p w:rsidR="000D7E9B" w:rsidRDefault="00E0763D" w:rsidP="000D7E9B">
      <w:pPr>
        <w:rPr>
          <w:b/>
        </w:rPr>
      </w:pPr>
      <w:r>
        <w:rPr>
          <w:b/>
        </w:rPr>
        <w:t>E-mail</w:t>
      </w:r>
      <w:proofErr w:type="gramStart"/>
      <w:r w:rsidR="000D7E9B">
        <w:rPr>
          <w:b/>
        </w:rPr>
        <w:t>:………………………………………………………………………………………………………………………………………</w:t>
      </w:r>
      <w:r>
        <w:rPr>
          <w:b/>
        </w:rPr>
        <w:t>…</w:t>
      </w:r>
      <w:proofErr w:type="gramEnd"/>
    </w:p>
    <w:p w:rsidR="004B3F99" w:rsidRDefault="00A52697" w:rsidP="000D7E9B">
      <w:pPr>
        <w:rPr>
          <w:b/>
        </w:rPr>
      </w:pPr>
      <w:r>
        <w:rPr>
          <w:b/>
        </w:rPr>
        <w:t xml:space="preserve">IEB </w:t>
      </w:r>
      <w:proofErr w:type="spellStart"/>
      <w:r>
        <w:rPr>
          <w:b/>
        </w:rPr>
        <w:t>MSc</w:t>
      </w:r>
      <w:proofErr w:type="spellEnd"/>
      <w:r>
        <w:rPr>
          <w:b/>
        </w:rPr>
        <w:t xml:space="preserve"> </w:t>
      </w:r>
      <w:proofErr w:type="spellStart"/>
      <w:r w:rsidR="004B3F99">
        <w:rPr>
          <w:b/>
        </w:rPr>
        <w:t>Specializations</w:t>
      </w:r>
      <w:proofErr w:type="spellEnd"/>
      <w:r w:rsidR="004B3F99">
        <w:rPr>
          <w:b/>
        </w:rPr>
        <w:t>:</w:t>
      </w:r>
    </w:p>
    <w:p w:rsidR="004B3F99" w:rsidRDefault="004B3F99" w:rsidP="004B3F99">
      <w:pPr>
        <w:pStyle w:val="Listaszerbekezds"/>
        <w:numPr>
          <w:ilvl w:val="0"/>
          <w:numId w:val="17"/>
        </w:numPr>
        <w:rPr>
          <w:b/>
        </w:rPr>
      </w:pPr>
      <w:r w:rsidRPr="004B3F99">
        <w:rPr>
          <w:b/>
        </w:rPr>
        <w:t xml:space="preserve">International </w:t>
      </w:r>
      <w:proofErr w:type="spellStart"/>
      <w:r w:rsidRPr="004B3F99">
        <w:rPr>
          <w:b/>
        </w:rPr>
        <w:t>Devel</w:t>
      </w:r>
      <w:r>
        <w:rPr>
          <w:b/>
        </w:rPr>
        <w:t>opment</w:t>
      </w:r>
      <w:proofErr w:type="spellEnd"/>
    </w:p>
    <w:p w:rsidR="004B3F99" w:rsidRDefault="004B3F99" w:rsidP="004B3F99">
      <w:pPr>
        <w:pStyle w:val="Listaszerbekezds"/>
        <w:numPr>
          <w:ilvl w:val="0"/>
          <w:numId w:val="17"/>
        </w:numPr>
        <w:rPr>
          <w:b/>
        </w:rPr>
      </w:pPr>
      <w:r w:rsidRPr="004B3F99">
        <w:rPr>
          <w:b/>
        </w:rPr>
        <w:t xml:space="preserve">International </w:t>
      </w:r>
      <w:proofErr w:type="spellStart"/>
      <w:r w:rsidRPr="004B3F99">
        <w:rPr>
          <w:b/>
        </w:rPr>
        <w:t>Economy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Analysis</w:t>
      </w:r>
      <w:proofErr w:type="spellEnd"/>
    </w:p>
    <w:p w:rsidR="004B3F99" w:rsidRDefault="004B3F99" w:rsidP="004B3F99">
      <w:pPr>
        <w:pStyle w:val="Listaszerbekezds"/>
        <w:numPr>
          <w:ilvl w:val="0"/>
          <w:numId w:val="17"/>
        </w:numPr>
        <w:rPr>
          <w:b/>
        </w:rPr>
      </w:pPr>
      <w:r w:rsidRPr="004B3F99">
        <w:rPr>
          <w:b/>
        </w:rPr>
        <w:t xml:space="preserve">EU </w:t>
      </w:r>
      <w:proofErr w:type="spellStart"/>
      <w:r w:rsidRPr="004B3F99">
        <w:rPr>
          <w:b/>
        </w:rPr>
        <w:t>Economic</w:t>
      </w:r>
      <w:proofErr w:type="spellEnd"/>
      <w:r w:rsidRPr="004B3F99">
        <w:rPr>
          <w:b/>
        </w:rPr>
        <w:t xml:space="preserve"> Policy </w:t>
      </w:r>
      <w:proofErr w:type="spellStart"/>
      <w:r w:rsidRPr="004B3F99">
        <w:rPr>
          <w:b/>
        </w:rPr>
        <w:t>Analysis</w:t>
      </w:r>
      <w:proofErr w:type="spellEnd"/>
    </w:p>
    <w:p w:rsidR="004B3F99" w:rsidRPr="004B3F99" w:rsidRDefault="004B3F99" w:rsidP="004B3F99">
      <w:pPr>
        <w:pStyle w:val="Listaszerbekezds"/>
        <w:numPr>
          <w:ilvl w:val="0"/>
          <w:numId w:val="17"/>
        </w:numPr>
        <w:rPr>
          <w:b/>
        </w:rPr>
      </w:pPr>
    </w:p>
    <w:p w:rsidR="004B3F99" w:rsidRDefault="004B3F99" w:rsidP="000D7E9B">
      <w:pPr>
        <w:rPr>
          <w:b/>
        </w:rPr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preference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rPr>
          <w:b/>
        </w:rPr>
        <w:t>:</w:t>
      </w:r>
    </w:p>
    <w:p w:rsidR="000D7E9B" w:rsidRDefault="00E0763D" w:rsidP="004B3F99">
      <w:pPr>
        <w:pStyle w:val="Listaszerbekezds"/>
        <w:numPr>
          <w:ilvl w:val="0"/>
          <w:numId w:val="16"/>
        </w:numPr>
        <w:spacing w:line="600" w:lineRule="auto"/>
        <w:rPr>
          <w:b/>
        </w:rPr>
      </w:pPr>
      <w:r w:rsidRPr="004B3F99">
        <w:rPr>
          <w:b/>
        </w:rPr>
        <w:t>.</w:t>
      </w:r>
      <w:r w:rsidR="000D7E9B" w:rsidRPr="004B3F99">
        <w:rPr>
          <w:b/>
        </w:rPr>
        <w:t>…………………………………………………………………………………………………………………………….</w:t>
      </w:r>
    </w:p>
    <w:p w:rsidR="004B3F99" w:rsidRDefault="004B3F99" w:rsidP="004B3F99">
      <w:pPr>
        <w:pStyle w:val="Listaszerbekezds"/>
        <w:numPr>
          <w:ilvl w:val="0"/>
          <w:numId w:val="16"/>
        </w:numPr>
        <w:spacing w:line="600" w:lineRule="auto"/>
        <w:rPr>
          <w:b/>
        </w:rPr>
      </w:pPr>
      <w:r w:rsidRPr="004B3F99">
        <w:rPr>
          <w:b/>
        </w:rPr>
        <w:t>.…………………………………………………………………………………………………………………………….</w:t>
      </w:r>
    </w:p>
    <w:p w:rsidR="004B3F99" w:rsidRDefault="004B3F99" w:rsidP="004B3F99">
      <w:pPr>
        <w:pStyle w:val="Listaszerbekezds"/>
        <w:numPr>
          <w:ilvl w:val="0"/>
          <w:numId w:val="16"/>
        </w:numPr>
        <w:spacing w:line="600" w:lineRule="auto"/>
        <w:rPr>
          <w:b/>
        </w:rPr>
      </w:pPr>
      <w:r w:rsidRPr="004B3F99">
        <w:rPr>
          <w:b/>
        </w:rPr>
        <w:t>.…………………………………………………………………………………………………………………………….</w:t>
      </w:r>
    </w:p>
    <w:p w:rsidR="004B3F99" w:rsidRPr="004B3F99" w:rsidRDefault="004B3F99" w:rsidP="004B3F99">
      <w:pPr>
        <w:pStyle w:val="Listaszerbekezds"/>
        <w:rPr>
          <w:b/>
        </w:rPr>
      </w:pPr>
    </w:p>
    <w:p w:rsidR="007D4E6A" w:rsidRDefault="007D4E6A" w:rsidP="007D4E6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eastAsia="Times New Roman" w:cs="Times New Roman"/>
          <w:lang w:eastAsia="hu-HU"/>
        </w:rPr>
        <w:t>Date</w:t>
      </w:r>
      <w:proofErr w:type="spellEnd"/>
      <w:r>
        <w:rPr>
          <w:rFonts w:eastAsia="Times New Roman" w:cs="Times New Roman"/>
          <w:lang w:eastAsia="hu-HU"/>
        </w:rPr>
        <w:t>: …………………………………………………………</w:t>
      </w:r>
      <w:bookmarkStart w:id="0" w:name="_GoBack"/>
      <w:bookmarkEnd w:id="0"/>
    </w:p>
    <w:p w:rsidR="000D7E9B" w:rsidRDefault="000D7E9B" w:rsidP="000D7E9B">
      <w:pPr>
        <w:rPr>
          <w:b/>
        </w:rPr>
      </w:pPr>
    </w:p>
    <w:p w:rsidR="000D7E9B" w:rsidRDefault="00E0763D" w:rsidP="000D7E9B">
      <w:pPr>
        <w:jc w:val="right"/>
        <w:rPr>
          <w:b/>
        </w:rPr>
      </w:pPr>
      <w:r>
        <w:rPr>
          <w:b/>
        </w:rPr>
        <w:t>………………………………………………………………</w:t>
      </w:r>
    </w:p>
    <w:p w:rsidR="000D7E9B" w:rsidRDefault="00E0763D" w:rsidP="000D7E9B">
      <w:pPr>
        <w:jc w:val="right"/>
        <w:rPr>
          <w:b/>
        </w:rPr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</w:p>
    <w:sectPr w:rsidR="000D7E9B" w:rsidSect="00B160CC">
      <w:headerReference w:type="first" r:id="rId7"/>
      <w:pgSz w:w="11906" w:h="16838"/>
      <w:pgMar w:top="1135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EB" w:rsidRDefault="00DC63EB" w:rsidP="00B01F12">
      <w:pPr>
        <w:spacing w:after="0" w:line="240" w:lineRule="auto"/>
      </w:pPr>
      <w:r>
        <w:separator/>
      </w:r>
    </w:p>
  </w:endnote>
  <w:endnote w:type="continuationSeparator" w:id="0">
    <w:p w:rsidR="00DC63EB" w:rsidRDefault="00DC63EB" w:rsidP="00B0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EB" w:rsidRDefault="00DC63EB" w:rsidP="00B01F12">
      <w:pPr>
        <w:spacing w:after="0" w:line="240" w:lineRule="auto"/>
      </w:pPr>
      <w:r>
        <w:separator/>
      </w:r>
    </w:p>
  </w:footnote>
  <w:footnote w:type="continuationSeparator" w:id="0">
    <w:p w:rsidR="00DC63EB" w:rsidRDefault="00DC63EB" w:rsidP="00B0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869" w:type="dxa"/>
      <w:tblInd w:w="-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30"/>
      <w:gridCol w:w="5539"/>
    </w:tblGrid>
    <w:tr w:rsidR="00B01F12" w:rsidRPr="007923EC" w:rsidTr="00FA7A33">
      <w:trPr>
        <w:trHeight w:val="2550"/>
      </w:trPr>
      <w:tc>
        <w:tcPr>
          <w:tcW w:w="5330" w:type="dxa"/>
        </w:tcPr>
        <w:p w:rsidR="00B01F12" w:rsidRPr="00A76ADF" w:rsidRDefault="004B3F99" w:rsidP="00A270BC">
          <w:pPr>
            <w:pStyle w:val="lfej"/>
            <w:spacing w:line="760" w:lineRule="exact"/>
            <w:rPr>
              <w:rFonts w:ascii="Univers" w:hAnsi="Univers"/>
              <w:b/>
              <w:caps/>
              <w:color w:val="C0C0C0"/>
              <w:spacing w:val="140"/>
              <w:sz w:val="16"/>
              <w:szCs w:val="16"/>
            </w:rPr>
          </w:pPr>
          <w:r>
            <w:rPr>
              <w:rFonts w:ascii="Univers" w:hAnsi="Univers"/>
              <w:b/>
              <w:caps/>
              <w:noProof/>
              <w:color w:val="C0C0C0"/>
              <w:spacing w:val="140"/>
              <w:sz w:val="52"/>
              <w:szCs w:val="52"/>
            </w:rPr>
            <w:drawing>
              <wp:anchor distT="0" distB="0" distL="114300" distR="114300" simplePos="0" relativeHeight="251659264" behindDoc="0" locked="0" layoutInCell="1" allowOverlap="1" wp14:anchorId="02AF8A9F" wp14:editId="2365B29B">
                <wp:simplePos x="0" y="0"/>
                <wp:positionH relativeFrom="column">
                  <wp:posOffset>147320</wp:posOffset>
                </wp:positionH>
                <wp:positionV relativeFrom="paragraph">
                  <wp:posOffset>80645</wp:posOffset>
                </wp:positionV>
                <wp:extent cx="1819275" cy="1028700"/>
                <wp:effectExtent l="0" t="0" r="9525" b="0"/>
                <wp:wrapNone/>
                <wp:docPr id="2" name="Kép 2" descr="Corvinus_logo_csikos_a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vinus_logo_csikos_a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Univers" w:hAnsi="Univers"/>
              <w:b/>
              <w:caps/>
              <w:noProof/>
              <w:color w:val="C0C0C0"/>
              <w:spacing w:val="140"/>
              <w:sz w:val="52"/>
              <w:szCs w:val="52"/>
            </w:rPr>
            <w:t xml:space="preserve">   </w:t>
          </w:r>
        </w:p>
      </w:tc>
      <w:tc>
        <w:tcPr>
          <w:tcW w:w="5539" w:type="dxa"/>
        </w:tcPr>
        <w:tbl>
          <w:tblPr>
            <w:tblStyle w:val="Rcsostblzat"/>
            <w:tblW w:w="5443" w:type="dxa"/>
            <w:tblInd w:w="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213"/>
            <w:gridCol w:w="4230"/>
          </w:tblGrid>
          <w:tr w:rsidR="00B01F12" w:rsidRPr="009D67EE" w:rsidTr="00726916">
            <w:trPr>
              <w:trHeight w:val="827"/>
            </w:trPr>
            <w:tc>
              <w:tcPr>
                <w:tcW w:w="5443" w:type="dxa"/>
                <w:gridSpan w:val="2"/>
              </w:tcPr>
              <w:p w:rsidR="00B01F12" w:rsidRPr="009D67EE" w:rsidRDefault="00C7084F" w:rsidP="00FA7A33">
                <w:pPr>
                  <w:pStyle w:val="lfej"/>
                  <w:tabs>
                    <w:tab w:val="clear" w:pos="4536"/>
                    <w:tab w:val="center" w:pos="5517"/>
                  </w:tabs>
                  <w:spacing w:before="120" w:after="120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Faculty</w:t>
                </w:r>
                <w:proofErr w:type="spellEnd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of </w:t>
                </w: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Social</w:t>
                </w:r>
                <w:proofErr w:type="spellEnd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Sciences</w:t>
                </w:r>
                <w:proofErr w:type="spellEnd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and International Relations</w:t>
                </w:r>
              </w:p>
              <w:p w:rsidR="00064858" w:rsidRPr="009D67EE" w:rsidRDefault="00C7084F" w:rsidP="00C7084F">
                <w:pPr>
                  <w:pStyle w:val="lfej"/>
                  <w:tabs>
                    <w:tab w:val="clear" w:pos="4536"/>
                    <w:tab w:val="center" w:pos="5517"/>
                  </w:tabs>
                  <w:spacing w:before="120" w:after="120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Institute of World </w:t>
                </w: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Economy</w:t>
                </w:r>
                <w:proofErr w:type="spellEnd"/>
              </w:p>
            </w:tc>
          </w:tr>
          <w:tr w:rsidR="00B01F12" w:rsidRPr="007923EC" w:rsidTr="00726916">
            <w:trPr>
              <w:trHeight w:val="252"/>
            </w:trPr>
            <w:tc>
              <w:tcPr>
                <w:tcW w:w="1213" w:type="dxa"/>
              </w:tcPr>
              <w:p w:rsidR="00B01F12" w:rsidRPr="00B01F12" w:rsidRDefault="00C7084F" w:rsidP="00726916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proofErr w:type="spellStart"/>
                <w:r>
                  <w:rPr>
                    <w:rFonts w:ascii="Arial Narrow" w:hAnsi="Arial Narrow"/>
                    <w:sz w:val="24"/>
                    <w:szCs w:val="24"/>
                  </w:rPr>
                  <w:t>address</w:t>
                </w:r>
                <w:proofErr w:type="spellEnd"/>
                <w:r w:rsidR="00726916">
                  <w:rPr>
                    <w:rFonts w:ascii="Arial Narrow" w:hAnsi="Arial Narrow"/>
                    <w:sz w:val="24"/>
                    <w:szCs w:val="24"/>
                  </w:rPr>
                  <w:t>:</w:t>
                </w:r>
              </w:p>
            </w:tc>
            <w:tc>
              <w:tcPr>
                <w:tcW w:w="4230" w:type="dxa"/>
              </w:tcPr>
              <w:p w:rsidR="00B01F12" w:rsidRPr="00B01F12" w:rsidRDefault="00C7084F" w:rsidP="00064858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H-</w:t>
                </w:r>
                <w:r w:rsidR="00726916">
                  <w:rPr>
                    <w:rFonts w:ascii="Arial Narrow" w:hAnsi="Arial Narrow"/>
                    <w:sz w:val="24"/>
                    <w:szCs w:val="24"/>
                  </w:rPr>
                  <w:t>1093 Budapest</w:t>
                </w:r>
                <w:r>
                  <w:rPr>
                    <w:rFonts w:ascii="Arial Narrow" w:hAnsi="Arial Narrow"/>
                    <w:sz w:val="24"/>
                    <w:szCs w:val="24"/>
                  </w:rPr>
                  <w:t>,</w:t>
                </w:r>
                <w:r w:rsidR="00726916">
                  <w:rPr>
                    <w:rFonts w:ascii="Arial Narrow" w:hAnsi="Arial Narrow"/>
                    <w:sz w:val="24"/>
                    <w:szCs w:val="24"/>
                  </w:rPr>
                  <w:t xml:space="preserve"> Közraktár u. 4-6</w:t>
                </w: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C7084F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proofErr w:type="spellStart"/>
                <w:r>
                  <w:rPr>
                    <w:rFonts w:ascii="Arial Narrow" w:hAnsi="Arial Narrow"/>
                    <w:sz w:val="24"/>
                    <w:szCs w:val="24"/>
                  </w:rPr>
                  <w:t>phone</w:t>
                </w:r>
                <w:proofErr w:type="spellEnd"/>
                <w:r w:rsidR="00B01F12" w:rsidRPr="00B01F12">
                  <w:rPr>
                    <w:rFonts w:ascii="Arial Narrow" w:hAnsi="Arial Narrow"/>
                    <w:sz w:val="24"/>
                    <w:szCs w:val="24"/>
                  </w:rPr>
                  <w:t>:</w:t>
                </w:r>
              </w:p>
            </w:tc>
            <w:tc>
              <w:tcPr>
                <w:tcW w:w="4230" w:type="dxa"/>
                <w:vAlign w:val="center"/>
              </w:tcPr>
              <w:p w:rsidR="004B3F99" w:rsidRPr="00B01F12" w:rsidRDefault="00C7084F" w:rsidP="00726916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+36-1/</w:t>
                </w:r>
                <w:r w:rsidR="008A37F7" w:rsidRPr="008A37F7">
                  <w:rPr>
                    <w:rFonts w:ascii="Arial Narrow" w:hAnsi="Arial Narrow"/>
                    <w:sz w:val="24"/>
                    <w:szCs w:val="24"/>
                  </w:rPr>
                  <w:t>482-</w:t>
                </w:r>
                <w:r w:rsidR="00064858">
                  <w:rPr>
                    <w:rFonts w:ascii="Arial Narrow" w:hAnsi="Arial Narrow"/>
                    <w:sz w:val="24"/>
                    <w:szCs w:val="24"/>
                  </w:rPr>
                  <w:t>740</w:t>
                </w:r>
                <w:r w:rsidR="00726916">
                  <w:rPr>
                    <w:rFonts w:ascii="Arial Narrow" w:hAnsi="Arial Narrow"/>
                    <w:sz w:val="24"/>
                    <w:szCs w:val="24"/>
                  </w:rPr>
                  <w:t>0</w:t>
                </w: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4B3F99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web:</w:t>
                </w:r>
              </w:p>
            </w:tc>
            <w:tc>
              <w:tcPr>
                <w:tcW w:w="4230" w:type="dxa"/>
                <w:vAlign w:val="center"/>
              </w:tcPr>
              <w:p w:rsidR="00B01F12" w:rsidRPr="00B01F12" w:rsidRDefault="004B3F99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https://worldeconomy.hu</w:t>
                </w: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4230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4230" w:type="dxa"/>
                <w:vAlign w:val="center"/>
              </w:tcPr>
              <w:p w:rsidR="00B01F12" w:rsidRPr="00B01F12" w:rsidRDefault="00B01F12" w:rsidP="00D3679F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</w:tbl>
        <w:p w:rsidR="00B01F12" w:rsidRPr="007923EC" w:rsidRDefault="00B01F12" w:rsidP="00A270BC">
          <w:pPr>
            <w:pStyle w:val="lfej"/>
            <w:rPr>
              <w:rFonts w:ascii="Univers" w:hAnsi="Univers"/>
            </w:rPr>
          </w:pPr>
        </w:p>
      </w:tc>
    </w:tr>
  </w:tbl>
  <w:p w:rsidR="00B01F12" w:rsidRDefault="00B01F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4A3"/>
    <w:multiLevelType w:val="hybridMultilevel"/>
    <w:tmpl w:val="FF4823B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AAA"/>
    <w:multiLevelType w:val="hybridMultilevel"/>
    <w:tmpl w:val="3D2E5B2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D74"/>
    <w:multiLevelType w:val="hybridMultilevel"/>
    <w:tmpl w:val="0BFE8B2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B36"/>
    <w:multiLevelType w:val="hybridMultilevel"/>
    <w:tmpl w:val="CB0AD9C0"/>
    <w:lvl w:ilvl="0" w:tplc="040E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0E4B7A08"/>
    <w:multiLevelType w:val="hybridMultilevel"/>
    <w:tmpl w:val="E06878D6"/>
    <w:lvl w:ilvl="0" w:tplc="9D30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0C5F"/>
    <w:multiLevelType w:val="hybridMultilevel"/>
    <w:tmpl w:val="6AD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5C1C"/>
    <w:multiLevelType w:val="hybridMultilevel"/>
    <w:tmpl w:val="826E3A58"/>
    <w:lvl w:ilvl="0" w:tplc="D39824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71F5"/>
    <w:multiLevelType w:val="hybridMultilevel"/>
    <w:tmpl w:val="A734E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5004"/>
    <w:multiLevelType w:val="hybridMultilevel"/>
    <w:tmpl w:val="615C990C"/>
    <w:lvl w:ilvl="0" w:tplc="BEA8CF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7FE1"/>
    <w:multiLevelType w:val="hybridMultilevel"/>
    <w:tmpl w:val="3A58BD6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52BF8"/>
    <w:multiLevelType w:val="hybridMultilevel"/>
    <w:tmpl w:val="275C7A8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0642E"/>
    <w:multiLevelType w:val="hybridMultilevel"/>
    <w:tmpl w:val="0A326E56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9701D"/>
    <w:multiLevelType w:val="hybridMultilevel"/>
    <w:tmpl w:val="ADC4B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F12AB"/>
    <w:multiLevelType w:val="hybridMultilevel"/>
    <w:tmpl w:val="CD18891A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B6541"/>
    <w:multiLevelType w:val="hybridMultilevel"/>
    <w:tmpl w:val="7BE0A1BC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06E3C"/>
    <w:multiLevelType w:val="hybridMultilevel"/>
    <w:tmpl w:val="5436FFFC"/>
    <w:lvl w:ilvl="0" w:tplc="10F862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3999"/>
    <w:multiLevelType w:val="hybridMultilevel"/>
    <w:tmpl w:val="AEDE18AA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16"/>
  </w:num>
  <w:num w:numId="12">
    <w:abstractNumId w:val="4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4F"/>
    <w:rsid w:val="00041558"/>
    <w:rsid w:val="000538D9"/>
    <w:rsid w:val="00064858"/>
    <w:rsid w:val="00097904"/>
    <w:rsid w:val="000D7E9B"/>
    <w:rsid w:val="0016145D"/>
    <w:rsid w:val="002E3ACB"/>
    <w:rsid w:val="00320FCD"/>
    <w:rsid w:val="00326C6D"/>
    <w:rsid w:val="00376260"/>
    <w:rsid w:val="003905BC"/>
    <w:rsid w:val="00392B3F"/>
    <w:rsid w:val="0042299F"/>
    <w:rsid w:val="004B3F99"/>
    <w:rsid w:val="005171D4"/>
    <w:rsid w:val="005220CA"/>
    <w:rsid w:val="00525063"/>
    <w:rsid w:val="005943A6"/>
    <w:rsid w:val="005D58A0"/>
    <w:rsid w:val="005F34EB"/>
    <w:rsid w:val="00600A90"/>
    <w:rsid w:val="006F2DCE"/>
    <w:rsid w:val="00726916"/>
    <w:rsid w:val="007A0496"/>
    <w:rsid w:val="007A6631"/>
    <w:rsid w:val="007D20AF"/>
    <w:rsid w:val="007D4E6A"/>
    <w:rsid w:val="00872166"/>
    <w:rsid w:val="008771FB"/>
    <w:rsid w:val="008A37F7"/>
    <w:rsid w:val="0092317C"/>
    <w:rsid w:val="009B1B89"/>
    <w:rsid w:val="009C10AE"/>
    <w:rsid w:val="009D67EE"/>
    <w:rsid w:val="009E163E"/>
    <w:rsid w:val="00A52697"/>
    <w:rsid w:val="00A76ADF"/>
    <w:rsid w:val="00B01F12"/>
    <w:rsid w:val="00B160CC"/>
    <w:rsid w:val="00BE074F"/>
    <w:rsid w:val="00C5570C"/>
    <w:rsid w:val="00C7084F"/>
    <w:rsid w:val="00CE07C1"/>
    <w:rsid w:val="00CE1C19"/>
    <w:rsid w:val="00D11E5F"/>
    <w:rsid w:val="00D3679F"/>
    <w:rsid w:val="00D719AC"/>
    <w:rsid w:val="00D80565"/>
    <w:rsid w:val="00DC63EB"/>
    <w:rsid w:val="00E0763D"/>
    <w:rsid w:val="00E21992"/>
    <w:rsid w:val="00E47BA8"/>
    <w:rsid w:val="00E53ED6"/>
    <w:rsid w:val="00E67DF3"/>
    <w:rsid w:val="00ED0C53"/>
    <w:rsid w:val="00F30024"/>
    <w:rsid w:val="00F6191B"/>
    <w:rsid w:val="00FA54C8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ED78B-F1C4-4985-A751-96344150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631"/>
  </w:style>
  <w:style w:type="paragraph" w:styleId="Cmsor1">
    <w:name w:val="heading 1"/>
    <w:basedOn w:val="Norml"/>
    <w:link w:val="Cmsor1Char"/>
    <w:uiPriority w:val="9"/>
    <w:qFormat/>
    <w:rsid w:val="007A6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6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6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66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6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6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7A6631"/>
    <w:rPr>
      <w:b/>
      <w:bCs/>
    </w:rPr>
  </w:style>
  <w:style w:type="character" w:styleId="Kiemels">
    <w:name w:val="Emphasis"/>
    <w:basedOn w:val="Bekezdsalapbettpusa"/>
    <w:uiPriority w:val="20"/>
    <w:qFormat/>
    <w:rsid w:val="007A6631"/>
    <w:rPr>
      <w:i/>
      <w:iCs/>
    </w:rPr>
  </w:style>
  <w:style w:type="paragraph" w:styleId="Listaszerbekezds">
    <w:name w:val="List Paragraph"/>
    <w:basedOn w:val="Norml"/>
    <w:uiPriority w:val="34"/>
    <w:qFormat/>
    <w:rsid w:val="00BE074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1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1E5F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B0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1F12"/>
  </w:style>
  <w:style w:type="paragraph" w:styleId="llb">
    <w:name w:val="footer"/>
    <w:basedOn w:val="Norml"/>
    <w:link w:val="llbChar"/>
    <w:uiPriority w:val="99"/>
    <w:unhideWhenUsed/>
    <w:rsid w:val="00B0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1F12"/>
  </w:style>
  <w:style w:type="table" w:styleId="Rcsostblzat">
    <w:name w:val="Table Grid"/>
    <w:basedOn w:val="Normltblzat"/>
    <w:rsid w:val="00B0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sszebed</dc:creator>
  <cp:keywords/>
  <dc:description/>
  <cp:lastModifiedBy>Menyhárt Nikolett Judit</cp:lastModifiedBy>
  <cp:revision>5</cp:revision>
  <cp:lastPrinted>2017-09-08T09:37:00Z</cp:lastPrinted>
  <dcterms:created xsi:type="dcterms:W3CDTF">2018-03-28T14:48:00Z</dcterms:created>
  <dcterms:modified xsi:type="dcterms:W3CDTF">2018-03-28T15:01:00Z</dcterms:modified>
</cp:coreProperties>
</file>